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F0" w:rsidRDefault="00125DF0" w:rsidP="00125D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DF0" w:rsidRDefault="00125DF0" w:rsidP="00125D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A9">
        <w:rPr>
          <w:rFonts w:ascii="Times New Roman" w:hAnsi="Times New Roman" w:cs="Times New Roman"/>
          <w:b/>
          <w:sz w:val="24"/>
          <w:szCs w:val="24"/>
        </w:rPr>
        <w:t>COMMUNIQU</w:t>
      </w:r>
      <w:r>
        <w:rPr>
          <w:rFonts w:ascii="Times New Roman" w:hAnsi="Times New Roman" w:cs="Times New Roman"/>
          <w:b/>
          <w:sz w:val="24"/>
          <w:szCs w:val="24"/>
        </w:rPr>
        <w:t xml:space="preserve">É </w:t>
      </w:r>
    </w:p>
    <w:p w:rsidR="00125DF0" w:rsidRDefault="00125DF0" w:rsidP="00125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Return on Crackdown Operations (January 2023-</w:t>
      </w:r>
      <w:r w:rsidR="00351D65">
        <w:rPr>
          <w:rFonts w:ascii="Times New Roman" w:hAnsi="Times New Roman" w:cs="Times New Roman"/>
          <w:b/>
          <w:sz w:val="24"/>
          <w:szCs w:val="24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</w:rPr>
        <w:t>2023)</w:t>
      </w:r>
    </w:p>
    <w:p w:rsidR="00125DF0" w:rsidRPr="00D268A9" w:rsidRDefault="00125DF0" w:rsidP="00125DF0">
      <w:pPr>
        <w:pStyle w:val="Subtitle"/>
        <w:spacing w:after="0" w:line="240" w:lineRule="auto"/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the </w:t>
      </w:r>
      <w:r w:rsidRPr="00D268A9">
        <w:rPr>
          <w:rFonts w:ascii="Times New Roman" w:hAnsi="Times New Roman" w:cs="Times New Roman"/>
          <w:b/>
          <w:sz w:val="24"/>
          <w:szCs w:val="24"/>
        </w:rPr>
        <w:t>Environment Protection (Control of Single Use Plastic Products) Regulations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the </w:t>
      </w:r>
      <w:r w:rsidRPr="00D268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Environment Protection (Banning of Plastic Bags) Regulations 2020</w:t>
      </w:r>
      <w:r w:rsidRPr="000627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which became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effective</w:t>
      </w:r>
      <w:r w:rsidRPr="000627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 from 15 January 2021 and 01 March 2021 respectively,</w:t>
      </w:r>
      <w:r w:rsidRPr="00D26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crackdown operations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062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being ca</w:t>
      </w:r>
      <w:r w:rsidRPr="00062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ied out by office</w:t>
      </w:r>
      <w:r w:rsidRPr="00062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of the Ministry of Environment, Solid Waste Management and Climate Change (Environment and Climate Change Division), the </w:t>
      </w:r>
      <w:r w:rsidRPr="000F3D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Police de </w:t>
      </w:r>
      <w:proofErr w:type="spellStart"/>
      <w:r w:rsidRPr="000F3D0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l’Environnement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Local Authorities across the island.</w:t>
      </w: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Pr="00154F89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Details regarding the operations carried out for the period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January 2023-</w:t>
      </w:r>
      <w:r w:rsidR="00351D65">
        <w:rPr>
          <w:rFonts w:ascii="Times New Roman" w:hAnsi="Times New Roman" w:cs="Times New Roman"/>
          <w:b/>
          <w:sz w:val="24"/>
          <w:szCs w:val="24"/>
        </w:rPr>
        <w:t xml:space="preserve">June </w:t>
      </w:r>
      <w:r>
        <w:rPr>
          <w:rFonts w:ascii="Times New Roman" w:hAnsi="Times New Roman" w:cs="Times New Roman"/>
          <w:b/>
          <w:sz w:val="24"/>
          <w:szCs w:val="24"/>
        </w:rPr>
        <w:t xml:space="preserve">2023) </w:t>
      </w:r>
      <w:r w:rsidRPr="00154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as hereunder:-</w:t>
      </w: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25DF0" w:rsidRPr="00154F89" w:rsidRDefault="00125DF0" w:rsidP="00125D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4F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Operations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on L</w:t>
      </w:r>
      <w:r w:rsidRPr="00154F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and </w:t>
      </w:r>
    </w:p>
    <w:p w:rsidR="00125DF0" w:rsidRPr="00FF2C4B" w:rsidRDefault="00125DF0" w:rsidP="00125D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351D65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="00CA7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5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outlets and stalls were visited</w:t>
      </w:r>
      <w:r w:rsidR="00125DF0" w:rsidRPr="00154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913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CA7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25DF0" w:rsidRPr="00154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contraventions were established </w:t>
      </w:r>
      <w:r w:rsidR="00125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non-compliance with the two </w:t>
      </w:r>
      <w:r w:rsidR="00125DF0" w:rsidRPr="00154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Regulations</w:t>
      </w:r>
      <w:r w:rsidR="00125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follows:</w:t>
      </w: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Pr="00154F89" w:rsidRDefault="00125DF0" w:rsidP="00125D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4F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Non -Biodegradable Single Use Plastic Products</w:t>
      </w:r>
    </w:p>
    <w:p w:rsidR="00125DF0" w:rsidRDefault="00125DF0" w:rsidP="00125D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Pr="004A2026" w:rsidRDefault="009131BA" w:rsidP="00125DF0">
      <w:pPr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393</w:t>
      </w:r>
      <w:r w:rsidR="00125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5DF0" w:rsidRPr="004A2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banned non-biodegradable single use plastic products have been seized as per the table below.</w:t>
      </w:r>
    </w:p>
    <w:p w:rsidR="00125DF0" w:rsidRDefault="00125DF0" w:rsidP="00125D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7688" w:type="dxa"/>
        <w:jc w:val="center"/>
        <w:tblLook w:val="04A0" w:firstRow="1" w:lastRow="0" w:firstColumn="1" w:lastColumn="0" w:noHBand="0" w:noVBand="1"/>
      </w:tblPr>
      <w:tblGrid>
        <w:gridCol w:w="829"/>
        <w:gridCol w:w="4496"/>
        <w:gridCol w:w="2363"/>
      </w:tblGrid>
      <w:tr w:rsidR="00125DF0" w:rsidRPr="00BF04FE" w:rsidTr="00CA7BD1">
        <w:trPr>
          <w:trHeight w:val="50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SN</w:t>
            </w: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:rsidR="00125DF0" w:rsidRPr="00BF04FE" w:rsidRDefault="00125DF0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Non-Biodegradable Single Use Plastic Products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:rsidR="00125DF0" w:rsidRPr="00BF04FE" w:rsidRDefault="00125DF0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Quantity Seized (Units)</w:t>
            </w:r>
          </w:p>
        </w:tc>
      </w:tr>
      <w:tr w:rsidR="00125DF0" w:rsidRPr="00BF04FE" w:rsidTr="00CA7BD1">
        <w:trPr>
          <w:trHeight w:val="509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25DF0" w:rsidRPr="00BF04FE" w:rsidTr="00CA7BD1">
        <w:trPr>
          <w:trHeight w:val="31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CA7BD1" w:rsidP="00CA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Plastic cups with plastic lids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DF0" w:rsidRPr="00BF04FE" w:rsidRDefault="00CA7BD1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38</w:t>
            </w:r>
          </w:p>
        </w:tc>
      </w:tr>
      <w:tr w:rsidR="00125DF0" w:rsidRPr="00BF04FE" w:rsidTr="00CA7BD1">
        <w:trPr>
          <w:trHeight w:val="31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CA7BD1" w:rsidP="00CA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Take-aways </w:t>
            </w:r>
            <w:r w:rsidRPr="00BF04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>(polystyrene)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DF0" w:rsidRPr="00BF04FE" w:rsidRDefault="00EA6DEC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90</w:t>
            </w:r>
          </w:p>
        </w:tc>
      </w:tr>
      <w:tr w:rsidR="009131BA" w:rsidRPr="00BF04FE" w:rsidTr="00CA7BD1">
        <w:trPr>
          <w:trHeight w:val="31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1BA" w:rsidRDefault="009131BA" w:rsidP="00CA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1BA" w:rsidRPr="00BF04FE" w:rsidRDefault="009131BA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Plates </w:t>
            </w:r>
            <w:r w:rsidRPr="00BF04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>(polystyrene)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1BA" w:rsidRDefault="00EA6DEC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</w:tr>
      <w:tr w:rsidR="00125DF0" w:rsidRPr="00BF04FE" w:rsidTr="00CA7BD1">
        <w:trPr>
          <w:trHeight w:val="31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CA7BD1" w:rsidP="00CA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F0" w:rsidRPr="00BF04FE" w:rsidRDefault="00125DF0" w:rsidP="006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Plastic hinged containers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DF0" w:rsidRPr="00BF04FE" w:rsidRDefault="00EA6DEC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190</w:t>
            </w:r>
          </w:p>
        </w:tc>
      </w:tr>
      <w:tr w:rsidR="00125DF0" w:rsidRPr="00BF04FE" w:rsidTr="006965F6">
        <w:trPr>
          <w:trHeight w:val="315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5DF0" w:rsidRPr="00BF04FE" w:rsidRDefault="00125DF0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F0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Total 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25DF0" w:rsidRPr="00BF04FE" w:rsidRDefault="00EA6DEC" w:rsidP="006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393</w:t>
            </w:r>
          </w:p>
        </w:tc>
      </w:tr>
    </w:tbl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Plastic Bags</w:t>
      </w:r>
    </w:p>
    <w:p w:rsidR="00125DF0" w:rsidRPr="00E84A6B" w:rsidRDefault="00B532DC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2366 units (57</w:t>
      </w:r>
      <w:r w:rsidR="00F34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34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 w:rsidR="00F34F57" w:rsidRPr="00E84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banned</w:t>
      </w:r>
      <w:r w:rsidR="00125DF0" w:rsidRPr="00E84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5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plastic bags have been seized as per the table below.</w:t>
      </w:r>
    </w:p>
    <w:p w:rsidR="004F4791" w:rsidRDefault="004F4791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20"/>
        <w:gridCol w:w="3870"/>
        <w:gridCol w:w="1890"/>
        <w:gridCol w:w="1800"/>
      </w:tblGrid>
      <w:tr w:rsidR="00F34F57" w:rsidTr="00F34F57">
        <w:tc>
          <w:tcPr>
            <w:tcW w:w="72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SN</w:t>
            </w:r>
          </w:p>
        </w:tc>
        <w:tc>
          <w:tcPr>
            <w:tcW w:w="387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Products</w:t>
            </w:r>
          </w:p>
        </w:tc>
        <w:tc>
          <w:tcPr>
            <w:tcW w:w="1890" w:type="dxa"/>
          </w:tcPr>
          <w:p w:rsidR="00F34F57" w:rsidRDefault="00F34F57" w:rsidP="00F34F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Quantity seized(Units)</w:t>
            </w:r>
          </w:p>
        </w:tc>
        <w:tc>
          <w:tcPr>
            <w:tcW w:w="180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Quantity seized (Kg)</w:t>
            </w:r>
          </w:p>
        </w:tc>
      </w:tr>
      <w:tr w:rsidR="00F34F57" w:rsidTr="00F34F57">
        <w:tc>
          <w:tcPr>
            <w:tcW w:w="720" w:type="dxa"/>
          </w:tcPr>
          <w:p w:rsidR="00F34F57" w:rsidRDefault="00F34F57" w:rsidP="00AC6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7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Plastic bags (roll-on)</w:t>
            </w:r>
          </w:p>
        </w:tc>
        <w:tc>
          <w:tcPr>
            <w:tcW w:w="1890" w:type="dxa"/>
          </w:tcPr>
          <w:p w:rsidR="00F34F57" w:rsidRDefault="00F34F57" w:rsidP="00F34F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A25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00" w:type="dxa"/>
          </w:tcPr>
          <w:p w:rsidR="00F34F57" w:rsidRDefault="001A25CD" w:rsidP="00F34F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F34F57" w:rsidTr="00F34F57">
        <w:tc>
          <w:tcPr>
            <w:tcW w:w="720" w:type="dxa"/>
          </w:tcPr>
          <w:p w:rsidR="00F34F57" w:rsidRDefault="00F34F57" w:rsidP="00AC6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7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Plastic bags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including Non-Woven Polypropylene bag </w:t>
            </w:r>
            <w:r w:rsidRPr="0059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(other than rolls)</w:t>
            </w:r>
          </w:p>
        </w:tc>
        <w:tc>
          <w:tcPr>
            <w:tcW w:w="1890" w:type="dxa"/>
          </w:tcPr>
          <w:p w:rsidR="00F34F57" w:rsidRDefault="00AC6539" w:rsidP="00F34F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2292</w:t>
            </w:r>
          </w:p>
        </w:tc>
        <w:tc>
          <w:tcPr>
            <w:tcW w:w="1800" w:type="dxa"/>
          </w:tcPr>
          <w:p w:rsidR="00F34F57" w:rsidRDefault="00F34F57" w:rsidP="00F34F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F34F57" w:rsidTr="00F34F57">
        <w:tc>
          <w:tcPr>
            <w:tcW w:w="720" w:type="dxa"/>
          </w:tcPr>
          <w:p w:rsidR="00F34F57" w:rsidRDefault="00F34F57" w:rsidP="00AC6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70" w:type="dxa"/>
          </w:tcPr>
          <w:p w:rsidR="00F34F57" w:rsidRDefault="00F34F57" w:rsidP="0012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Total</w:t>
            </w:r>
          </w:p>
        </w:tc>
        <w:tc>
          <w:tcPr>
            <w:tcW w:w="1890" w:type="dxa"/>
          </w:tcPr>
          <w:p w:rsidR="00F34F57" w:rsidRDefault="00AC6539" w:rsidP="001A2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236</w:t>
            </w:r>
            <w:r w:rsidR="001A25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00" w:type="dxa"/>
          </w:tcPr>
          <w:p w:rsidR="00F34F57" w:rsidRDefault="001A25CD" w:rsidP="00F34F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</w:tbl>
    <w:p w:rsidR="00F34F57" w:rsidRDefault="00F34F57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57" w:rsidRDefault="00F34F57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57" w:rsidRDefault="00F34F57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57" w:rsidRDefault="00F34F57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Default="00125DF0" w:rsidP="0012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5DF0" w:rsidRPr="00F42718" w:rsidRDefault="00125DF0" w:rsidP="00125DF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A2D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B-Operations at port</w:t>
      </w:r>
      <w:r w:rsidRPr="00F42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25DF0" w:rsidRPr="00BC2EF8" w:rsidRDefault="00125DF0" w:rsidP="00125DF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224C7" w:rsidRPr="00C224C7" w:rsidRDefault="00C224C7" w:rsidP="00C22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During verifications carried out at the level of the seaport and airport, one consignment of non-biodegradable single use plastic products and two consignments of banned plastic bags were seized. </w:t>
      </w:r>
    </w:p>
    <w:p w:rsidR="00C224C7" w:rsidRPr="00CB102B" w:rsidRDefault="00C224C7" w:rsidP="00C224C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224C7" w:rsidRPr="00C224C7" w:rsidRDefault="00C224C7" w:rsidP="00C224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224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Non-Biodegradable  Single Use Plastic Products</w:t>
      </w:r>
    </w:p>
    <w:p w:rsidR="00C224C7" w:rsidRPr="00C224C7" w:rsidRDefault="00C224C7" w:rsidP="00C22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224C7" w:rsidRPr="00C224C7" w:rsidRDefault="00C224C7" w:rsidP="00C22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12600</w:t>
      </w:r>
      <w:r w:rsidRPr="00C22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banned non-biodegradable single use plastic products have been seized as per the table below.</w:t>
      </w:r>
    </w:p>
    <w:p w:rsidR="00C224C7" w:rsidRPr="00C224C7" w:rsidRDefault="00C224C7" w:rsidP="00C22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5056"/>
        <w:gridCol w:w="2616"/>
      </w:tblGrid>
      <w:tr w:rsidR="00C224C7" w:rsidRPr="00C224C7" w:rsidTr="00F17504">
        <w:trPr>
          <w:trHeight w:val="820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:rsidR="00C224C7" w:rsidRPr="00C224C7" w:rsidRDefault="00C224C7" w:rsidP="00F175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:rsidR="00C224C7" w:rsidRPr="00C224C7" w:rsidRDefault="00C224C7" w:rsidP="00F175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Non-Biodegradable Single Use Plastic Products</w:t>
            </w:r>
          </w:p>
        </w:tc>
        <w:tc>
          <w:tcPr>
            <w:tcW w:w="0" w:type="auto"/>
            <w:shd w:val="clear" w:color="000000" w:fill="BFBFBF"/>
            <w:vAlign w:val="center"/>
          </w:tcPr>
          <w:p w:rsidR="00C224C7" w:rsidRPr="00C224C7" w:rsidRDefault="00C224C7" w:rsidP="00F175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Quantity Seized (Units)</w:t>
            </w:r>
          </w:p>
        </w:tc>
      </w:tr>
      <w:tr w:rsidR="00C224C7" w:rsidRPr="00C224C7" w:rsidTr="00F17504">
        <w:trPr>
          <w:trHeight w:val="28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224C7" w:rsidRPr="00C224C7" w:rsidRDefault="00C224C7" w:rsidP="00F175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224C7" w:rsidRPr="00C224C7" w:rsidRDefault="00C224C7" w:rsidP="00C224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sz w:val="24"/>
                <w:szCs w:val="24"/>
              </w:rPr>
              <w:t>Plastic spoons</w:t>
            </w:r>
          </w:p>
        </w:tc>
        <w:tc>
          <w:tcPr>
            <w:tcW w:w="0" w:type="auto"/>
            <w:vAlign w:val="center"/>
          </w:tcPr>
          <w:p w:rsidR="00C224C7" w:rsidRPr="00C224C7" w:rsidRDefault="00C224C7" w:rsidP="00F175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C224C7" w:rsidRPr="00C224C7" w:rsidTr="00F17504">
        <w:trPr>
          <w:trHeight w:val="465"/>
        </w:trPr>
        <w:tc>
          <w:tcPr>
            <w:tcW w:w="0" w:type="auto"/>
            <w:gridSpan w:val="2"/>
            <w:shd w:val="clear" w:color="auto" w:fill="B6DDE8" w:themeFill="accent5" w:themeFillTint="66"/>
            <w:noWrap/>
            <w:vAlign w:val="bottom"/>
          </w:tcPr>
          <w:p w:rsidR="00C224C7" w:rsidRPr="00C224C7" w:rsidRDefault="00C224C7" w:rsidP="00F175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C224C7" w:rsidRPr="00C224C7" w:rsidRDefault="00C224C7" w:rsidP="00F1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4C7">
              <w:rPr>
                <w:rFonts w:ascii="Times New Roman" w:hAnsi="Times New Roman" w:cs="Times New Roman"/>
                <w:b/>
                <w:sz w:val="24"/>
                <w:szCs w:val="24"/>
              </w:rPr>
              <w:t>12600</w:t>
            </w:r>
          </w:p>
        </w:tc>
      </w:tr>
    </w:tbl>
    <w:p w:rsidR="00C224C7" w:rsidRDefault="00C224C7" w:rsidP="00C22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24C7" w:rsidRDefault="00C224C7" w:rsidP="00125D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5DF0" w:rsidRPr="00BC2EF8" w:rsidRDefault="00125DF0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125DF0" w:rsidRPr="00033562" w:rsidRDefault="00125DF0" w:rsidP="00125D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033562">
        <w:rPr>
          <w:rFonts w:ascii="Times New Roman" w:hAnsi="Times New Roman" w:cs="Times New Roman"/>
          <w:b/>
          <w:shd w:val="clear" w:color="auto" w:fill="FFFFFF"/>
        </w:rPr>
        <w:t>Plastic Bags</w:t>
      </w:r>
    </w:p>
    <w:p w:rsidR="00125DF0" w:rsidRPr="00BC2EF8" w:rsidRDefault="00125DF0" w:rsidP="00125DF0">
      <w:pPr>
        <w:spacing w:after="0" w:line="240" w:lineRule="auto"/>
        <w:ind w:left="360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125DF0" w:rsidRPr="00E37F26" w:rsidRDefault="00772650" w:rsidP="00125DF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1209</w:t>
      </w:r>
      <w:r w:rsidR="00125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units of </w:t>
      </w:r>
      <w:r w:rsidR="00125DF0" w:rsidRPr="00E37F26">
        <w:rPr>
          <w:rFonts w:ascii="Times New Roman" w:hAnsi="Times New Roman" w:cs="Times New Roman"/>
          <w:sz w:val="24"/>
          <w:szCs w:val="24"/>
          <w:shd w:val="clear" w:color="auto" w:fill="FFFFFF"/>
        </w:rPr>
        <w:t>banned plastic bags have been seized as per the table below.</w:t>
      </w:r>
    </w:p>
    <w:p w:rsidR="00125DF0" w:rsidRPr="00BC2EF8" w:rsidRDefault="00125DF0" w:rsidP="00125DF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1708" w:tblpY="86"/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860"/>
        <w:gridCol w:w="1530"/>
      </w:tblGrid>
      <w:tr w:rsidR="00C224C7" w:rsidRPr="00E37F26" w:rsidTr="00C224C7">
        <w:trPr>
          <w:trHeight w:val="865"/>
        </w:trPr>
        <w:tc>
          <w:tcPr>
            <w:tcW w:w="630" w:type="dxa"/>
            <w:shd w:val="clear" w:color="000000" w:fill="BFBFBF"/>
            <w:noWrap/>
            <w:hideMark/>
          </w:tcPr>
          <w:p w:rsidR="00C224C7" w:rsidRPr="00E37F26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4860" w:type="dxa"/>
            <w:shd w:val="clear" w:color="000000" w:fill="BFBFBF"/>
            <w:noWrap/>
            <w:hideMark/>
          </w:tcPr>
          <w:p w:rsidR="00C224C7" w:rsidRPr="00E37F26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Products</w:t>
            </w:r>
          </w:p>
        </w:tc>
        <w:tc>
          <w:tcPr>
            <w:tcW w:w="1530" w:type="dxa"/>
            <w:shd w:val="clear" w:color="000000" w:fill="BFBFBF"/>
          </w:tcPr>
          <w:p w:rsidR="00C224C7" w:rsidRPr="00E37F26" w:rsidRDefault="00C224C7" w:rsidP="00C2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Quantity Seized (Units)</w:t>
            </w:r>
          </w:p>
        </w:tc>
      </w:tr>
      <w:tr w:rsidR="00C224C7" w:rsidRPr="00BC2EF8" w:rsidTr="00C224C7">
        <w:trPr>
          <w:trHeight w:val="405"/>
        </w:trPr>
        <w:tc>
          <w:tcPr>
            <w:tcW w:w="630" w:type="dxa"/>
            <w:shd w:val="clear" w:color="auto" w:fill="auto"/>
            <w:noWrap/>
            <w:hideMark/>
          </w:tcPr>
          <w:p w:rsidR="00C224C7" w:rsidRPr="00773AFE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C224C7" w:rsidRPr="00773AFE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Non-Woven Polypropylene Plastic Bags </w:t>
            </w:r>
          </w:p>
        </w:tc>
        <w:tc>
          <w:tcPr>
            <w:tcW w:w="1530" w:type="dxa"/>
            <w:vAlign w:val="center"/>
          </w:tcPr>
          <w:p w:rsidR="00C224C7" w:rsidRPr="00773AFE" w:rsidRDefault="00C224C7" w:rsidP="00C2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4C7" w:rsidRPr="00BC2EF8" w:rsidTr="00C224C7">
        <w:trPr>
          <w:trHeight w:val="465"/>
        </w:trPr>
        <w:tc>
          <w:tcPr>
            <w:tcW w:w="630" w:type="dxa"/>
            <w:shd w:val="clear" w:color="auto" w:fill="auto"/>
            <w:noWrap/>
            <w:hideMark/>
          </w:tcPr>
          <w:p w:rsidR="00C224C7" w:rsidRPr="00773AFE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  <w:noWrap/>
            <w:hideMark/>
          </w:tcPr>
          <w:p w:rsidR="00C224C7" w:rsidRPr="00773AFE" w:rsidRDefault="00C224C7" w:rsidP="00C2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Banned Plastic bags </w:t>
            </w:r>
          </w:p>
        </w:tc>
        <w:tc>
          <w:tcPr>
            <w:tcW w:w="1530" w:type="dxa"/>
            <w:vAlign w:val="center"/>
          </w:tcPr>
          <w:p w:rsidR="00C224C7" w:rsidRPr="00773AFE" w:rsidRDefault="00C224C7" w:rsidP="00C2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</w:tr>
      <w:tr w:rsidR="00C224C7" w:rsidRPr="00BC2EF8" w:rsidTr="00C224C7">
        <w:trPr>
          <w:trHeight w:val="465"/>
        </w:trPr>
        <w:tc>
          <w:tcPr>
            <w:tcW w:w="5490" w:type="dxa"/>
            <w:gridSpan w:val="2"/>
            <w:shd w:val="clear" w:color="000000" w:fill="C5D9F1"/>
            <w:noWrap/>
            <w:vAlign w:val="center"/>
            <w:hideMark/>
          </w:tcPr>
          <w:p w:rsidR="00C224C7" w:rsidRPr="00773AFE" w:rsidRDefault="00C224C7" w:rsidP="00C2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  <w:shd w:val="clear" w:color="000000" w:fill="C5D9F1"/>
          </w:tcPr>
          <w:p w:rsidR="00C224C7" w:rsidRPr="00773AFE" w:rsidRDefault="00C224C7" w:rsidP="00C2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1209</w:t>
            </w:r>
          </w:p>
        </w:tc>
      </w:tr>
    </w:tbl>
    <w:p w:rsidR="00125DF0" w:rsidRPr="00BC2EF8" w:rsidRDefault="00125DF0" w:rsidP="00125DF0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125DF0" w:rsidRPr="00BC2EF8" w:rsidRDefault="00125DF0" w:rsidP="00125DF0">
      <w:pPr>
        <w:ind w:left="99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125DF0" w:rsidRDefault="00125DF0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24C7" w:rsidRPr="004D5754" w:rsidRDefault="00C224C7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25DF0" w:rsidRDefault="00125DF0" w:rsidP="00125DF0"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D575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Ministry of Environment, Solid Waste Management and Climate Change </w:t>
      </w:r>
      <w:bookmarkStart w:id="0" w:name="_Hlk66871852"/>
      <w:r w:rsidRPr="004D575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(Environment and Climate Change Division) </w:t>
      </w:r>
      <w:bookmarkEnd w:id="0"/>
    </w:p>
    <w:p w:rsidR="00125DF0" w:rsidRPr="004D5754" w:rsidRDefault="00125DF0" w:rsidP="00125DF0"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25DF0" w:rsidRPr="004D5754" w:rsidRDefault="00AD7686" w:rsidP="00125DF0">
      <w:pPr>
        <w:pStyle w:val="ListParagraph"/>
        <w:spacing w:after="0" w:line="240" w:lineRule="auto"/>
        <w:ind w:left="1080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31</w:t>
      </w:r>
      <w:bookmarkStart w:id="1" w:name="_GoBack"/>
      <w:bookmarkEnd w:id="1"/>
      <w:r w:rsidR="0077265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July</w:t>
      </w:r>
      <w:r w:rsidR="00125DF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2023</w:t>
      </w:r>
    </w:p>
    <w:p w:rsidR="00125DF0" w:rsidRDefault="00125DF0" w:rsidP="00125DF0"/>
    <w:p w:rsidR="00125DF0" w:rsidRDefault="00125DF0" w:rsidP="00125DF0"/>
    <w:p w:rsidR="00125DF0" w:rsidRDefault="00125DF0" w:rsidP="00125DF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25DF0" w:rsidRDefault="00125DF0" w:rsidP="00125DF0"/>
    <w:p w:rsidR="00125DF0" w:rsidRDefault="00125DF0" w:rsidP="00125DF0"/>
    <w:p w:rsidR="00125DF0" w:rsidRDefault="00125DF0" w:rsidP="00125DF0"/>
    <w:p w:rsidR="00054983" w:rsidRDefault="00054983"/>
    <w:sectPr w:rsidR="00054983" w:rsidSect="00C24D9E">
      <w:footerReference w:type="default" r:id="rId7"/>
      <w:pgSz w:w="11906" w:h="16838"/>
      <w:pgMar w:top="1170" w:right="1196" w:bottom="360" w:left="126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D6" w:rsidRDefault="002C14D6">
      <w:pPr>
        <w:spacing w:after="0" w:line="240" w:lineRule="auto"/>
      </w:pPr>
      <w:r>
        <w:separator/>
      </w:r>
    </w:p>
  </w:endnote>
  <w:endnote w:type="continuationSeparator" w:id="0">
    <w:p w:rsidR="002C14D6" w:rsidRDefault="002C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31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E1ACF" w:rsidRDefault="00125D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4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4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1ACF" w:rsidRDefault="002C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D6" w:rsidRDefault="002C14D6">
      <w:pPr>
        <w:spacing w:after="0" w:line="240" w:lineRule="auto"/>
      </w:pPr>
      <w:r>
        <w:separator/>
      </w:r>
    </w:p>
  </w:footnote>
  <w:footnote w:type="continuationSeparator" w:id="0">
    <w:p w:rsidR="002C14D6" w:rsidRDefault="002C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1E34"/>
    <w:multiLevelType w:val="hybridMultilevel"/>
    <w:tmpl w:val="030887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767F3"/>
    <w:multiLevelType w:val="hybridMultilevel"/>
    <w:tmpl w:val="5714EAFE"/>
    <w:lvl w:ilvl="0" w:tplc="CCE4E2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07695"/>
    <w:multiLevelType w:val="hybridMultilevel"/>
    <w:tmpl w:val="E284792A"/>
    <w:lvl w:ilvl="0" w:tplc="45703A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F0"/>
    <w:rsid w:val="00054983"/>
    <w:rsid w:val="00125DF0"/>
    <w:rsid w:val="001A25CD"/>
    <w:rsid w:val="002178BA"/>
    <w:rsid w:val="002C14D6"/>
    <w:rsid w:val="00313C7E"/>
    <w:rsid w:val="00351D65"/>
    <w:rsid w:val="0036043A"/>
    <w:rsid w:val="003A339C"/>
    <w:rsid w:val="004F4791"/>
    <w:rsid w:val="00724360"/>
    <w:rsid w:val="00772650"/>
    <w:rsid w:val="007E651A"/>
    <w:rsid w:val="00804B2A"/>
    <w:rsid w:val="008A60AD"/>
    <w:rsid w:val="0090390B"/>
    <w:rsid w:val="009131BA"/>
    <w:rsid w:val="009C7281"/>
    <w:rsid w:val="00AC6539"/>
    <w:rsid w:val="00AD7686"/>
    <w:rsid w:val="00B11F71"/>
    <w:rsid w:val="00B532DC"/>
    <w:rsid w:val="00C224C7"/>
    <w:rsid w:val="00CA7BD1"/>
    <w:rsid w:val="00D2676B"/>
    <w:rsid w:val="00E22F50"/>
    <w:rsid w:val="00EA41A5"/>
    <w:rsid w:val="00EA6DEC"/>
    <w:rsid w:val="00F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5783"/>
  <w15:docId w15:val="{4E78DAAA-7893-46A8-A7C9-11F716AF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D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5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F0"/>
  </w:style>
  <w:style w:type="paragraph" w:styleId="Subtitle">
    <w:name w:val="Subtitle"/>
    <w:basedOn w:val="Normal"/>
    <w:next w:val="Normal"/>
    <w:link w:val="SubtitleChar"/>
    <w:uiPriority w:val="11"/>
    <w:qFormat/>
    <w:rsid w:val="00125D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5DF0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F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Bhareerutty</dc:creator>
  <cp:lastModifiedBy>User</cp:lastModifiedBy>
  <cp:revision>19</cp:revision>
  <cp:lastPrinted>2023-07-24T05:09:00Z</cp:lastPrinted>
  <dcterms:created xsi:type="dcterms:W3CDTF">2023-06-12T07:10:00Z</dcterms:created>
  <dcterms:modified xsi:type="dcterms:W3CDTF">2023-08-03T11:01:00Z</dcterms:modified>
</cp:coreProperties>
</file>